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045CD1D2" w14:textId="56AF11E9" w:rsidR="007C3DE3" w:rsidRDefault="00B56FF5" w:rsidP="00423D5A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AE278F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314E72">
        <w:rPr>
          <w:rStyle w:val="a8"/>
          <w:rFonts w:ascii="ＭＳ 明朝" w:hAnsi="ＭＳ 明朝" w:cs="ＭＳ 明朝" w:hint="eastAsia"/>
          <w:sz w:val="28"/>
          <w:szCs w:val="28"/>
        </w:rPr>
        <w:t>１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413ECF7B" w14:textId="5B4FA4F3" w:rsidR="00B56FF5" w:rsidRPr="00B317AE" w:rsidRDefault="00314E72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hint="eastAsia"/>
          <w:sz w:val="28"/>
          <w:szCs w:val="28"/>
        </w:rPr>
        <w:t>新年互</w:t>
      </w:r>
      <w:r w:rsidR="008E72B5">
        <w:rPr>
          <w:rStyle w:val="a8"/>
          <w:rFonts w:ascii="ＭＳ 明朝" w:hAnsi="ＭＳ 明朝" w:hint="eastAsia"/>
          <w:sz w:val="28"/>
          <w:szCs w:val="28"/>
        </w:rPr>
        <w:t>礼</w:t>
      </w:r>
      <w:r>
        <w:rPr>
          <w:rStyle w:val="a8"/>
          <w:rFonts w:ascii="ＭＳ 明朝" w:hAnsi="ＭＳ 明朝" w:hint="eastAsia"/>
          <w:sz w:val="28"/>
          <w:szCs w:val="28"/>
        </w:rPr>
        <w:t>会</w:t>
      </w:r>
    </w:p>
    <w:tbl>
      <w:tblPr>
        <w:tblW w:w="4145" w:type="dxa"/>
        <w:tblInd w:w="4941" w:type="dxa"/>
        <w:tblLook w:val="04A0" w:firstRow="1" w:lastRow="0" w:firstColumn="1" w:lastColumn="0" w:noHBand="0" w:noVBand="1"/>
      </w:tblPr>
      <w:tblGrid>
        <w:gridCol w:w="1108"/>
        <w:gridCol w:w="3037"/>
      </w:tblGrid>
      <w:tr w:rsidR="00F235A1" w:rsidRPr="00F235A1" w14:paraId="5720B557" w14:textId="77777777" w:rsidTr="00C56CC6">
        <w:tc>
          <w:tcPr>
            <w:tcW w:w="1108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3037" w:type="dxa"/>
          </w:tcPr>
          <w:p w14:paraId="29E3D71B" w14:textId="11732400" w:rsidR="00CA0288" w:rsidRDefault="00CC27DF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0029226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土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0F96C10A" w14:textId="2DCE47F4" w:rsidR="00EC60E4" w:rsidRPr="00775393" w:rsidRDefault="00A8194C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１６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～１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７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：００</w:t>
            </w:r>
          </w:p>
        </w:tc>
      </w:tr>
      <w:tr w:rsidR="00F235A1" w:rsidRPr="00F235A1" w14:paraId="15B691CE" w14:textId="77777777" w:rsidTr="00C56CC6">
        <w:tc>
          <w:tcPr>
            <w:tcW w:w="1108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3037" w:type="dxa"/>
          </w:tcPr>
          <w:p w14:paraId="6B6750AD" w14:textId="554EA037" w:rsidR="00EC60E4" w:rsidRPr="00775393" w:rsidRDefault="00314E7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岸和田グランドホール</w:t>
            </w:r>
          </w:p>
        </w:tc>
      </w:tr>
      <w:tr w:rsidR="00F235A1" w:rsidRPr="00F235A1" w14:paraId="65318005" w14:textId="77777777" w:rsidTr="00C56CC6">
        <w:tc>
          <w:tcPr>
            <w:tcW w:w="1108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3037" w:type="dxa"/>
          </w:tcPr>
          <w:p w14:paraId="62F15305" w14:textId="55C12F32" w:rsidR="00EC60E4" w:rsidRPr="00775393" w:rsidRDefault="00292267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橘川　亜紀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3308945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00974827">
        <w:tc>
          <w:tcPr>
            <w:tcW w:w="5649" w:type="dxa"/>
          </w:tcPr>
          <w:p w14:paraId="7E21A0C4" w14:textId="77777777" w:rsidR="0088690A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4CE4FD2B" w14:textId="0702A80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国歌並びにＪＣソング斉唱</w:t>
            </w:r>
          </w:p>
          <w:p w14:paraId="6F3A912E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1091C422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ＪＣＩミッション並びにビジョン唱和</w:t>
            </w:r>
          </w:p>
          <w:p w14:paraId="75ADFBC8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2FF7A73E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24EBD1CB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782D1F01" w14:textId="54623C1C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プレジデンシャルリース贈呈</w:t>
            </w:r>
          </w:p>
          <w:p w14:paraId="00501FEA" w14:textId="4287B36B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理事長挨拶</w:t>
            </w:r>
          </w:p>
          <w:p w14:paraId="04C58A06" w14:textId="0A308E1F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２０２３年事業報告・感謝状贈呈</w:t>
            </w:r>
          </w:p>
          <w:p w14:paraId="4EF734C5" w14:textId="727518B7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直前理事長挨拶</w:t>
            </w:r>
          </w:p>
          <w:p w14:paraId="2E8F4177" w14:textId="2BA315EF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出席優秀者表彰</w:t>
            </w:r>
          </w:p>
          <w:p w14:paraId="3418FCFE" w14:textId="7C8CA321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報告依頼事項</w:t>
            </w:r>
          </w:p>
          <w:p w14:paraId="36B1E95E" w14:textId="3CCA97DA" w:rsidR="00714C47" w:rsidRPr="00714C4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303543AC" w14:textId="13B827BA" w:rsidR="00714C47" w:rsidRPr="00714C4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7B8C3C34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4D5EEC09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21" w:type="dxa"/>
          </w:tcPr>
          <w:p w14:paraId="3CBAF9F4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8BD8D2A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F8586" w14:textId="77777777" w:rsidR="00422C35" w:rsidRDefault="00422C35" w:rsidP="007C3DE3">
      <w:r>
        <w:separator/>
      </w:r>
    </w:p>
  </w:endnote>
  <w:endnote w:type="continuationSeparator" w:id="0">
    <w:p w14:paraId="7C4AB4A1" w14:textId="77777777" w:rsidR="00422C35" w:rsidRDefault="00422C35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2C53" w14:textId="77777777" w:rsidR="00422C35" w:rsidRDefault="00422C35" w:rsidP="007C3DE3">
      <w:r>
        <w:separator/>
      </w:r>
    </w:p>
  </w:footnote>
  <w:footnote w:type="continuationSeparator" w:id="0">
    <w:p w14:paraId="16A58B51" w14:textId="77777777" w:rsidR="00422C35" w:rsidRDefault="00422C35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1F19FB"/>
    <w:rsid w:val="002043AC"/>
    <w:rsid w:val="002135AB"/>
    <w:rsid w:val="00243BF0"/>
    <w:rsid w:val="00273F1B"/>
    <w:rsid w:val="00284FB8"/>
    <w:rsid w:val="002850A2"/>
    <w:rsid w:val="002855FE"/>
    <w:rsid w:val="00290FCF"/>
    <w:rsid w:val="00292267"/>
    <w:rsid w:val="002D19C4"/>
    <w:rsid w:val="0031001B"/>
    <w:rsid w:val="00314E72"/>
    <w:rsid w:val="00362576"/>
    <w:rsid w:val="00386444"/>
    <w:rsid w:val="003B5B8D"/>
    <w:rsid w:val="0041227A"/>
    <w:rsid w:val="004123DE"/>
    <w:rsid w:val="00422C35"/>
    <w:rsid w:val="00423D5A"/>
    <w:rsid w:val="00472D69"/>
    <w:rsid w:val="00473ED9"/>
    <w:rsid w:val="004742BB"/>
    <w:rsid w:val="00475990"/>
    <w:rsid w:val="004E12D8"/>
    <w:rsid w:val="004F3B7B"/>
    <w:rsid w:val="00505278"/>
    <w:rsid w:val="005202E7"/>
    <w:rsid w:val="0052366A"/>
    <w:rsid w:val="00525BCA"/>
    <w:rsid w:val="00527292"/>
    <w:rsid w:val="005478EE"/>
    <w:rsid w:val="00551628"/>
    <w:rsid w:val="00572627"/>
    <w:rsid w:val="005A68F5"/>
    <w:rsid w:val="005B281E"/>
    <w:rsid w:val="005B4776"/>
    <w:rsid w:val="005C23CB"/>
    <w:rsid w:val="005C47AE"/>
    <w:rsid w:val="005D7B2D"/>
    <w:rsid w:val="005E4C40"/>
    <w:rsid w:val="005F4095"/>
    <w:rsid w:val="005F7199"/>
    <w:rsid w:val="0062226F"/>
    <w:rsid w:val="006505F5"/>
    <w:rsid w:val="00663B72"/>
    <w:rsid w:val="006A4A95"/>
    <w:rsid w:val="006C5E52"/>
    <w:rsid w:val="006D319F"/>
    <w:rsid w:val="006D4B20"/>
    <w:rsid w:val="006E2DAE"/>
    <w:rsid w:val="006F257E"/>
    <w:rsid w:val="00707678"/>
    <w:rsid w:val="00714C47"/>
    <w:rsid w:val="00717CA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40B89"/>
    <w:rsid w:val="00872A05"/>
    <w:rsid w:val="00872E1B"/>
    <w:rsid w:val="0088690A"/>
    <w:rsid w:val="008875AF"/>
    <w:rsid w:val="008A2591"/>
    <w:rsid w:val="008A43FE"/>
    <w:rsid w:val="008B6B68"/>
    <w:rsid w:val="008C13EA"/>
    <w:rsid w:val="008C20A7"/>
    <w:rsid w:val="008E72B5"/>
    <w:rsid w:val="008F3F98"/>
    <w:rsid w:val="009209EE"/>
    <w:rsid w:val="00927778"/>
    <w:rsid w:val="00974827"/>
    <w:rsid w:val="00986F72"/>
    <w:rsid w:val="009B56E8"/>
    <w:rsid w:val="009D54A9"/>
    <w:rsid w:val="009E72B8"/>
    <w:rsid w:val="00A05848"/>
    <w:rsid w:val="00A0790E"/>
    <w:rsid w:val="00A14A2C"/>
    <w:rsid w:val="00A164A8"/>
    <w:rsid w:val="00A36F93"/>
    <w:rsid w:val="00A479E9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E278F"/>
    <w:rsid w:val="00AF2857"/>
    <w:rsid w:val="00B0774D"/>
    <w:rsid w:val="00B13E8F"/>
    <w:rsid w:val="00B25C53"/>
    <w:rsid w:val="00B317AE"/>
    <w:rsid w:val="00B56FF5"/>
    <w:rsid w:val="00BC14AD"/>
    <w:rsid w:val="00C06DAE"/>
    <w:rsid w:val="00C262EE"/>
    <w:rsid w:val="00C31044"/>
    <w:rsid w:val="00C3293E"/>
    <w:rsid w:val="00C56CC6"/>
    <w:rsid w:val="00C67F76"/>
    <w:rsid w:val="00C72ACF"/>
    <w:rsid w:val="00C81DFD"/>
    <w:rsid w:val="00C913B5"/>
    <w:rsid w:val="00CA0288"/>
    <w:rsid w:val="00CA6110"/>
    <w:rsid w:val="00CC27DF"/>
    <w:rsid w:val="00CD6D55"/>
    <w:rsid w:val="00D033B1"/>
    <w:rsid w:val="00D70399"/>
    <w:rsid w:val="00D70779"/>
    <w:rsid w:val="00D8445F"/>
    <w:rsid w:val="00D852DE"/>
    <w:rsid w:val="00D92A3F"/>
    <w:rsid w:val="00DC2FF2"/>
    <w:rsid w:val="00DD117F"/>
    <w:rsid w:val="00DF2865"/>
    <w:rsid w:val="00E22B5E"/>
    <w:rsid w:val="00E65440"/>
    <w:rsid w:val="00E679D6"/>
    <w:rsid w:val="00E862B9"/>
    <w:rsid w:val="00EC0D62"/>
    <w:rsid w:val="00EC60E4"/>
    <w:rsid w:val="00ED5F45"/>
    <w:rsid w:val="00EF04B3"/>
    <w:rsid w:val="00F077CE"/>
    <w:rsid w:val="00F1784E"/>
    <w:rsid w:val="00F235A1"/>
    <w:rsid w:val="00F57018"/>
    <w:rsid w:val="00F67569"/>
    <w:rsid w:val="00F70AB2"/>
    <w:rsid w:val="00F82CC4"/>
    <w:rsid w:val="00F90A17"/>
    <w:rsid w:val="00F90AED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Kazushige Nakade</cp:lastModifiedBy>
  <cp:revision>3</cp:revision>
  <cp:lastPrinted>2023-08-08T13:01:00Z</cp:lastPrinted>
  <dcterms:created xsi:type="dcterms:W3CDTF">2024-10-17T13:17:00Z</dcterms:created>
  <dcterms:modified xsi:type="dcterms:W3CDTF">2024-10-17T13:17:00Z</dcterms:modified>
</cp:coreProperties>
</file>