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72548" w14:textId="1D00D076" w:rsidR="0017082A" w:rsidRPr="00792C4E" w:rsidRDefault="00BE4436" w:rsidP="00733A78">
      <w:pPr>
        <w:jc w:val="center"/>
        <w:rPr>
          <w:sz w:val="28"/>
          <w:szCs w:val="28"/>
        </w:rPr>
      </w:pPr>
      <w:r>
        <w:rPr>
          <w:rFonts w:hint="eastAsia"/>
          <w:sz w:val="28"/>
          <w:szCs w:val="28"/>
        </w:rPr>
        <w:t>２０１７</w:t>
      </w:r>
      <w:r w:rsidR="0017082A" w:rsidRPr="00792C4E">
        <w:rPr>
          <w:rFonts w:hint="eastAsia"/>
          <w:sz w:val="28"/>
          <w:szCs w:val="28"/>
        </w:rPr>
        <w:t>年度　公益社団法人岸和田青年会議所</w:t>
      </w:r>
    </w:p>
    <w:p w14:paraId="665DFB85" w14:textId="77777777" w:rsidR="0017082A" w:rsidRDefault="0017082A" w:rsidP="00733A78">
      <w:pPr>
        <w:jc w:val="center"/>
      </w:pPr>
    </w:p>
    <w:p w14:paraId="3E86F848" w14:textId="77777777" w:rsidR="0017082A" w:rsidRPr="00BE4436" w:rsidRDefault="0017082A" w:rsidP="00733A78">
      <w:pPr>
        <w:jc w:val="left"/>
        <w:rPr>
          <w:sz w:val="36"/>
          <w:szCs w:val="36"/>
          <w:u w:val="single"/>
        </w:rPr>
      </w:pPr>
      <w:r w:rsidRPr="00BE4436">
        <w:rPr>
          <w:rFonts w:hint="eastAsia"/>
          <w:sz w:val="36"/>
          <w:szCs w:val="36"/>
          <w:u w:val="single"/>
        </w:rPr>
        <w:t>会員拡大委員会</w:t>
      </w:r>
    </w:p>
    <w:p w14:paraId="5AEFA943" w14:textId="77777777" w:rsidR="0017082A" w:rsidRPr="00BE4436" w:rsidRDefault="0017082A" w:rsidP="00733A78">
      <w:pPr>
        <w:wordWrap w:val="0"/>
        <w:jc w:val="right"/>
        <w:rPr>
          <w:sz w:val="36"/>
          <w:szCs w:val="36"/>
          <w:u w:val="single"/>
        </w:rPr>
      </w:pPr>
      <w:r w:rsidRPr="00BE4436">
        <w:rPr>
          <w:rFonts w:hint="eastAsia"/>
          <w:sz w:val="36"/>
          <w:szCs w:val="36"/>
          <w:u w:val="single"/>
        </w:rPr>
        <w:t>委員長　石井　和宣</w:t>
      </w:r>
    </w:p>
    <w:p w14:paraId="4758026C" w14:textId="77777777" w:rsidR="006A17DF" w:rsidRPr="00BE4436" w:rsidRDefault="0017082A" w:rsidP="00733A78">
      <w:pPr>
        <w:rPr>
          <w:sz w:val="36"/>
          <w:szCs w:val="36"/>
        </w:rPr>
      </w:pPr>
      <w:r w:rsidRPr="00BE4436">
        <w:rPr>
          <w:rFonts w:hint="eastAsia"/>
          <w:sz w:val="36"/>
          <w:szCs w:val="36"/>
        </w:rPr>
        <w:t>スローガン</w:t>
      </w:r>
    </w:p>
    <w:p w14:paraId="1661CCE4" w14:textId="77777777" w:rsidR="0017082A" w:rsidRPr="00BE4436" w:rsidRDefault="0017082A" w:rsidP="00733A78">
      <w:pPr>
        <w:jc w:val="center"/>
        <w:rPr>
          <w:b/>
          <w:sz w:val="32"/>
          <w:szCs w:val="32"/>
          <w:u w:val="single"/>
        </w:rPr>
      </w:pPr>
      <w:r w:rsidRPr="00BE4436">
        <w:rPr>
          <w:rFonts w:hint="eastAsia"/>
          <w:b/>
          <w:sz w:val="32"/>
          <w:szCs w:val="32"/>
          <w:u w:val="single"/>
        </w:rPr>
        <w:t>「広げよう“岸和田の輪”」</w:t>
      </w:r>
    </w:p>
    <w:p w14:paraId="40FE10A2" w14:textId="77777777" w:rsidR="0017082A" w:rsidRPr="00BE4436" w:rsidRDefault="0017082A" w:rsidP="00733A78">
      <w:pPr>
        <w:jc w:val="left"/>
        <w:rPr>
          <w:sz w:val="36"/>
          <w:szCs w:val="36"/>
        </w:rPr>
      </w:pPr>
      <w:r w:rsidRPr="00BE4436">
        <w:rPr>
          <w:rFonts w:hint="eastAsia"/>
          <w:sz w:val="36"/>
          <w:szCs w:val="36"/>
        </w:rPr>
        <w:t>所信</w:t>
      </w:r>
      <w:bookmarkStart w:id="0" w:name="_GoBack"/>
      <w:bookmarkEnd w:id="0"/>
    </w:p>
    <w:p w14:paraId="0332ED8A" w14:textId="77777777" w:rsidR="0017082A" w:rsidRPr="00BE4436" w:rsidRDefault="0017082A" w:rsidP="00733A78">
      <w:pPr>
        <w:rPr>
          <w:rFonts w:asciiTheme="minorEastAsia" w:hAnsiTheme="minorEastAsia"/>
          <w:sz w:val="28"/>
          <w:szCs w:val="28"/>
          <w:u w:val="single"/>
        </w:rPr>
      </w:pPr>
      <w:r w:rsidRPr="00BE4436">
        <w:rPr>
          <w:rFonts w:asciiTheme="minorEastAsia" w:hAnsiTheme="minorEastAsia" w:hint="eastAsia"/>
          <w:sz w:val="28"/>
          <w:szCs w:val="28"/>
        </w:rPr>
        <w:t xml:space="preserve">　</w:t>
      </w:r>
      <w:r w:rsidRPr="00BE4436">
        <w:rPr>
          <w:rFonts w:asciiTheme="minorEastAsia" w:hAnsiTheme="minorEastAsia" w:hint="eastAsia"/>
          <w:sz w:val="28"/>
          <w:szCs w:val="28"/>
          <w:u w:val="single"/>
        </w:rPr>
        <w:t>２０１６年度は、岸和田</w:t>
      </w:r>
      <w:r w:rsidRPr="00BE4436">
        <w:rPr>
          <w:rFonts w:asciiTheme="minorEastAsia" w:hAnsiTheme="minorEastAsia"/>
          <w:sz w:val="28"/>
          <w:szCs w:val="28"/>
          <w:u w:val="single"/>
        </w:rPr>
        <w:t>JC</w:t>
      </w:r>
      <w:r w:rsidRPr="00BE4436">
        <w:rPr>
          <w:rFonts w:asciiTheme="minorEastAsia" w:hAnsiTheme="minorEastAsia" w:hint="eastAsia"/>
          <w:sz w:val="28"/>
          <w:szCs w:val="28"/>
          <w:u w:val="single"/>
        </w:rPr>
        <w:t>の会員が</w:t>
      </w:r>
      <w:r w:rsidR="008723B1" w:rsidRPr="00BE4436">
        <w:rPr>
          <w:rFonts w:asciiTheme="minorEastAsia" w:hAnsiTheme="minorEastAsia" w:hint="eastAsia"/>
          <w:sz w:val="28"/>
          <w:szCs w:val="28"/>
          <w:u w:val="single"/>
        </w:rPr>
        <w:t>１１</w:t>
      </w:r>
      <w:r w:rsidRPr="00BE4436">
        <w:rPr>
          <w:rFonts w:asciiTheme="minorEastAsia" w:hAnsiTheme="minorEastAsia" w:hint="eastAsia"/>
          <w:sz w:val="28"/>
          <w:szCs w:val="28"/>
          <w:u w:val="single"/>
        </w:rPr>
        <w:t>名卒業して正会員数が</w:t>
      </w:r>
      <w:r w:rsidR="00792C4E" w:rsidRPr="00BE4436">
        <w:rPr>
          <w:rFonts w:asciiTheme="minorEastAsia" w:hAnsiTheme="minorEastAsia" w:hint="eastAsia"/>
          <w:sz w:val="28"/>
          <w:szCs w:val="28"/>
          <w:u w:val="single"/>
        </w:rPr>
        <w:t>３５</w:t>
      </w:r>
      <w:r w:rsidRPr="00BE4436">
        <w:rPr>
          <w:rFonts w:asciiTheme="minorEastAsia" w:hAnsiTheme="minorEastAsia" w:hint="eastAsia"/>
          <w:sz w:val="28"/>
          <w:szCs w:val="28"/>
          <w:u w:val="single"/>
        </w:rPr>
        <w:t>名になり、２０１７年度は</w:t>
      </w:r>
      <w:r w:rsidR="00792C4E" w:rsidRPr="00BE4436">
        <w:rPr>
          <w:rFonts w:asciiTheme="minorEastAsia" w:hAnsiTheme="minorEastAsia" w:hint="eastAsia"/>
          <w:sz w:val="28"/>
          <w:szCs w:val="28"/>
          <w:u w:val="single"/>
        </w:rPr>
        <w:t>５</w:t>
      </w:r>
      <w:r w:rsidRPr="00BE4436">
        <w:rPr>
          <w:rFonts w:asciiTheme="minorEastAsia" w:hAnsiTheme="minorEastAsia" w:hint="eastAsia"/>
          <w:sz w:val="28"/>
          <w:szCs w:val="28"/>
          <w:u w:val="single"/>
        </w:rPr>
        <w:t>名卒業します。この２年間で１６名もの会員が卒業を迎え岸和田</w:t>
      </w:r>
      <w:r w:rsidRPr="00BE4436">
        <w:rPr>
          <w:rFonts w:asciiTheme="minorEastAsia" w:hAnsiTheme="minorEastAsia"/>
          <w:sz w:val="28"/>
          <w:szCs w:val="28"/>
          <w:u w:val="single"/>
        </w:rPr>
        <w:t>JC</w:t>
      </w:r>
      <w:r w:rsidRPr="00BE4436">
        <w:rPr>
          <w:rFonts w:asciiTheme="minorEastAsia" w:hAnsiTheme="minorEastAsia" w:hint="eastAsia"/>
          <w:sz w:val="28"/>
          <w:szCs w:val="28"/>
          <w:u w:val="single"/>
        </w:rPr>
        <w:t>の会員数は大幅に減少し団体存続の危機であると考えます。</w:t>
      </w:r>
    </w:p>
    <w:p w14:paraId="53CF6B9F" w14:textId="77777777" w:rsidR="0017082A" w:rsidRPr="00BE4436" w:rsidRDefault="0017082A" w:rsidP="00733A78">
      <w:pPr>
        <w:rPr>
          <w:rFonts w:asciiTheme="minorEastAsia" w:hAnsiTheme="minorEastAsia"/>
          <w:sz w:val="28"/>
          <w:szCs w:val="28"/>
          <w:u w:val="single"/>
        </w:rPr>
      </w:pPr>
      <w:r w:rsidRPr="00BE4436">
        <w:rPr>
          <w:rFonts w:asciiTheme="minorEastAsia" w:hAnsiTheme="minorEastAsia" w:hint="eastAsia"/>
          <w:sz w:val="28"/>
          <w:szCs w:val="28"/>
          <w:u w:val="single"/>
        </w:rPr>
        <w:t xml:space="preserve">　「だんじり祭り」のように毎年多くの観光客が来ている事から人は魅力あるものには惹きつけられる事が分かります。そこで異業種との交流を図り人と人との輪を広げる事でメンバー自身が成長し資質を磨いいていくと共に、岸和田</w:t>
      </w:r>
      <w:r w:rsidRPr="00BE4436">
        <w:rPr>
          <w:rFonts w:asciiTheme="minorEastAsia" w:hAnsiTheme="minorEastAsia"/>
          <w:sz w:val="28"/>
          <w:szCs w:val="28"/>
          <w:u w:val="single"/>
        </w:rPr>
        <w:t>JC</w:t>
      </w:r>
      <w:r w:rsidRPr="00BE4436">
        <w:rPr>
          <w:rFonts w:asciiTheme="minorEastAsia" w:hAnsiTheme="minorEastAsia" w:hint="eastAsia"/>
          <w:sz w:val="28"/>
          <w:szCs w:val="28"/>
          <w:u w:val="single"/>
        </w:rPr>
        <w:t>やメンバー一人ひとりの魅力を高めて</w:t>
      </w:r>
      <w:r w:rsidRPr="00BE4436">
        <w:rPr>
          <w:rFonts w:asciiTheme="minorEastAsia" w:hAnsiTheme="minorEastAsia"/>
          <w:sz w:val="28"/>
          <w:szCs w:val="28"/>
          <w:u w:val="single"/>
        </w:rPr>
        <w:t>PR</w:t>
      </w:r>
      <w:r w:rsidRPr="00BE4436">
        <w:rPr>
          <w:rFonts w:asciiTheme="minorEastAsia" w:hAnsiTheme="minorEastAsia" w:hint="eastAsia"/>
          <w:sz w:val="28"/>
          <w:szCs w:val="28"/>
          <w:u w:val="single"/>
        </w:rPr>
        <w:t>し伝える事により</w:t>
      </w:r>
      <w:r w:rsidR="00792C4E" w:rsidRPr="00BE4436">
        <w:rPr>
          <w:rFonts w:asciiTheme="minorEastAsia" w:hAnsiTheme="minorEastAsia" w:hint="eastAsia"/>
          <w:sz w:val="28"/>
          <w:szCs w:val="28"/>
          <w:u w:val="single"/>
        </w:rPr>
        <w:t>岸和田</w:t>
      </w:r>
      <w:r w:rsidR="00792C4E" w:rsidRPr="00BE4436">
        <w:rPr>
          <w:rFonts w:asciiTheme="minorEastAsia" w:hAnsiTheme="minorEastAsia"/>
          <w:sz w:val="28"/>
          <w:szCs w:val="28"/>
          <w:u w:val="single"/>
        </w:rPr>
        <w:t>JC</w:t>
      </w:r>
      <w:r w:rsidR="00792C4E" w:rsidRPr="00BE4436">
        <w:rPr>
          <w:rFonts w:asciiTheme="minorEastAsia" w:hAnsiTheme="minorEastAsia" w:hint="eastAsia"/>
          <w:sz w:val="28"/>
          <w:szCs w:val="28"/>
          <w:u w:val="single"/>
        </w:rPr>
        <w:t>に興味を持って頂く事で会員拡大につなげます。さらに</w:t>
      </w:r>
      <w:r w:rsidRPr="00BE4436">
        <w:rPr>
          <w:rFonts w:asciiTheme="minorEastAsia" w:hAnsiTheme="minorEastAsia" w:hint="eastAsia"/>
          <w:sz w:val="28"/>
          <w:szCs w:val="28"/>
          <w:u w:val="single"/>
        </w:rPr>
        <w:t>岸和田</w:t>
      </w:r>
      <w:r w:rsidRPr="00BE4436">
        <w:rPr>
          <w:rFonts w:asciiTheme="minorEastAsia" w:hAnsiTheme="minorEastAsia"/>
          <w:sz w:val="28"/>
          <w:szCs w:val="28"/>
          <w:u w:val="single"/>
        </w:rPr>
        <w:t>JC</w:t>
      </w:r>
      <w:r w:rsidRPr="00BE4436">
        <w:rPr>
          <w:rFonts w:asciiTheme="minorEastAsia" w:hAnsiTheme="minorEastAsia" w:hint="eastAsia"/>
          <w:sz w:val="28"/>
          <w:szCs w:val="28"/>
          <w:u w:val="single"/>
        </w:rPr>
        <w:t>の未来のためにメンバー全員が連携し会員拡大に対し高く強い意識を持ちメンバー全員で会員拡大をしていき、「やる気、根性、熱い思い、前向きな姿勢」をもって仲間と共に日々成長し岸和田の熱き思いを胸に生まれ育ったわが町の地域経済の発展、活性化につなげます。</w:t>
      </w:r>
    </w:p>
    <w:sectPr w:rsidR="0017082A" w:rsidRPr="00BE4436" w:rsidSect="004360E1">
      <w:pgSz w:w="11900" w:h="16840" w:code="9"/>
      <w:pgMar w:top="539" w:right="1701" w:bottom="289" w:left="1701" w:header="851" w:footer="992" w:gutter="0"/>
      <w:cols w:space="425"/>
      <w:docGrid w:type="lines" w:linePitch="3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960"/>
  <w:drawingGridVerticalSpacing w:val="35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2A"/>
    <w:rsid w:val="0017082A"/>
    <w:rsid w:val="004360E1"/>
    <w:rsid w:val="006A17DF"/>
    <w:rsid w:val="00733A78"/>
    <w:rsid w:val="00792C4E"/>
    <w:rsid w:val="008723B1"/>
    <w:rsid w:val="00BE4436"/>
    <w:rsid w:val="00E41C6D"/>
    <w:rsid w:val="00E42AD7"/>
    <w:rsid w:val="00E76D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0A25A3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7170-608D-4668-9FFE-76E8882FA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野田</dc:creator>
  <cp:keywords/>
  <dc:description/>
  <cp:lastModifiedBy>VOSTRO</cp:lastModifiedBy>
  <cp:revision>6</cp:revision>
  <dcterms:created xsi:type="dcterms:W3CDTF">2016-10-06T23:36:00Z</dcterms:created>
  <dcterms:modified xsi:type="dcterms:W3CDTF">2016-10-10T23:24:00Z</dcterms:modified>
</cp:coreProperties>
</file>