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47E" w:rsidRDefault="001C6BD8">
      <w:pPr>
        <w:rPr>
          <w:sz w:val="72"/>
          <w:szCs w:val="72"/>
        </w:rPr>
      </w:pPr>
      <w:r w:rsidRPr="001C6BD8">
        <w:rPr>
          <w:rFonts w:hint="eastAsia"/>
          <w:sz w:val="72"/>
          <w:szCs w:val="72"/>
        </w:rPr>
        <w:t>【岸和田一文字</w:t>
      </w:r>
      <w:r>
        <w:rPr>
          <w:rFonts w:hint="eastAsia"/>
          <w:sz w:val="72"/>
          <w:szCs w:val="72"/>
        </w:rPr>
        <w:t>について</w:t>
      </w:r>
      <w:r w:rsidRPr="001C6BD8">
        <w:rPr>
          <w:rFonts w:hint="eastAsia"/>
          <w:sz w:val="72"/>
          <w:szCs w:val="72"/>
        </w:rPr>
        <w:t>】</w:t>
      </w:r>
    </w:p>
    <w:p w:rsidR="001C6BD8" w:rsidRDefault="001C6BD8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※渡船船着場（岸和田渡船）</w:t>
      </w:r>
    </w:p>
    <w:p w:rsidR="001C6BD8" w:rsidRDefault="001C6BD8">
      <w:pPr>
        <w:rPr>
          <w:sz w:val="32"/>
          <w:szCs w:val="32"/>
        </w:rPr>
      </w:pPr>
      <w:r>
        <w:rPr>
          <w:rFonts w:hint="eastAsia"/>
          <w:noProof/>
          <w:sz w:val="32"/>
          <w:szCs w:val="32"/>
        </w:rPr>
        <w:drawing>
          <wp:inline distT="0" distB="0" distL="0" distR="0">
            <wp:extent cx="1781175" cy="2122628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05247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2778" cy="2124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6BD8" w:rsidRDefault="001C6BD8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岸和田一文字波止（円で囲った部分）</w:t>
      </w:r>
    </w:p>
    <w:p w:rsidR="001C6BD8" w:rsidRDefault="001C6BD8">
      <w:pPr>
        <w:rPr>
          <w:sz w:val="32"/>
          <w:szCs w:val="32"/>
        </w:rPr>
      </w:pPr>
      <w:r>
        <w:rPr>
          <w:rFonts w:hint="eastAsia"/>
          <w:noProof/>
          <w:sz w:val="32"/>
          <w:szCs w:val="32"/>
        </w:rPr>
        <w:drawing>
          <wp:inline distT="0" distB="0" distL="0" distR="0">
            <wp:extent cx="3629025" cy="241935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05246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2234" cy="2428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32"/>
          <w:szCs w:val="32"/>
        </w:rPr>
        <w:t xml:space="preserve">　</w:t>
      </w:r>
      <w:r>
        <w:rPr>
          <w:rFonts w:hint="eastAsia"/>
          <w:noProof/>
          <w:sz w:val="32"/>
          <w:szCs w:val="32"/>
        </w:rPr>
        <w:drawing>
          <wp:inline distT="0" distB="0" distL="0" distR="0">
            <wp:extent cx="2971800" cy="222885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kisir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3519" cy="2230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6BD8" w:rsidRPr="001C6BD8" w:rsidRDefault="001C6BD8">
      <w:pPr>
        <w:rPr>
          <w:rFonts w:hint="eastAsia"/>
          <w:sz w:val="32"/>
          <w:szCs w:val="32"/>
        </w:rPr>
      </w:pPr>
      <w:bookmarkStart w:id="0" w:name="_GoBack"/>
      <w:r>
        <w:rPr>
          <w:rFonts w:hint="eastAsia"/>
          <w:noProof/>
          <w:sz w:val="32"/>
          <w:szCs w:val="32"/>
        </w:rPr>
        <w:drawing>
          <wp:inline distT="0" distB="0" distL="0" distR="0">
            <wp:extent cx="4333875" cy="3250406"/>
            <wp:effectExtent l="0" t="0" r="0" b="762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g_2_m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0252" cy="3255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hint="eastAsia"/>
          <w:sz w:val="32"/>
          <w:szCs w:val="32"/>
        </w:rPr>
        <w:t xml:space="preserve">　</w:t>
      </w:r>
      <w:r>
        <w:rPr>
          <w:rFonts w:hint="eastAsia"/>
          <w:noProof/>
          <w:sz w:val="32"/>
          <w:szCs w:val="32"/>
        </w:rPr>
        <w:drawing>
          <wp:inline distT="0" distB="0" distL="0" distR="0">
            <wp:extent cx="2295525" cy="3209278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oilet07L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9916" cy="3215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C6BD8" w:rsidRPr="001C6BD8" w:rsidSect="006025B6">
      <w:pgSz w:w="11906" w:h="16838"/>
      <w:pgMar w:top="720" w:right="567" w:bottom="720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BD8"/>
    <w:rsid w:val="001C6BD8"/>
    <w:rsid w:val="003D17E7"/>
    <w:rsid w:val="00600429"/>
    <w:rsid w:val="0060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C377E58-B2B4-48FF-A72B-62C8271B4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marusakushokuhin</dc:creator>
  <cp:keywords/>
  <dc:description/>
  <cp:lastModifiedBy>marusakushokuhin</cp:lastModifiedBy>
  <cp:revision>1</cp:revision>
  <cp:lastPrinted>2019-08-13T13:52:00Z</cp:lastPrinted>
  <dcterms:created xsi:type="dcterms:W3CDTF">2019-08-13T13:43:00Z</dcterms:created>
  <dcterms:modified xsi:type="dcterms:W3CDTF">2019-08-13T13:52:00Z</dcterms:modified>
</cp:coreProperties>
</file>