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90D18" w14:textId="7864B52C" w:rsidR="00FD5A03" w:rsidRDefault="00CC7A47">
      <w:r>
        <w:rPr>
          <w:rFonts w:hint="eastAsia"/>
        </w:rPr>
        <w:t>公益報告　　　　　　　　　　　　　　　　　　　　　　　　　　　　　　　　2021.4.16</w:t>
      </w:r>
    </w:p>
    <w:p w14:paraId="4A875FA1" w14:textId="466C8D10" w:rsidR="00CC7A47" w:rsidRDefault="00CC7A47"/>
    <w:p w14:paraId="4D6C7607" w14:textId="54F8D4DE" w:rsidR="00CC7A47" w:rsidRDefault="00CC7A47"/>
    <w:p w14:paraId="690B18D2" w14:textId="44422BAA" w:rsidR="00CC7A47" w:rsidRDefault="009F76FF">
      <w:hyperlink r:id="rId4" w:history="1">
        <w:r w:rsidR="008F500D">
          <w:rPr>
            <w:rStyle w:val="a3"/>
            <w:rFonts w:ascii="游明朝" w:eastAsia="游明朝" w:hAnsi="游明朝" w:hint="eastAsia"/>
            <w:color w:val="0563C1"/>
            <w:szCs w:val="21"/>
          </w:rPr>
          <w:t>公益指摘事項</w:t>
        </w:r>
      </w:hyperlink>
      <w:r w:rsidR="008F500D">
        <w:rPr>
          <w:rFonts w:ascii="游明朝" w:eastAsia="游明朝" w:hAnsi="游明朝" w:hint="eastAsia"/>
          <w:color w:val="000000"/>
          <w:szCs w:val="21"/>
        </w:rPr>
        <w:t xml:space="preserve">　　</w:t>
      </w:r>
      <w:hyperlink r:id="rId5" w:history="1">
        <w:r w:rsidR="008F500D">
          <w:rPr>
            <w:rStyle w:val="a3"/>
            <w:rFonts w:ascii="游明朝" w:eastAsia="游明朝" w:hAnsi="游明朝" w:hint="eastAsia"/>
            <w:color w:val="0563C1"/>
            <w:szCs w:val="21"/>
          </w:rPr>
          <w:t>報告書表紙</w:t>
        </w:r>
      </w:hyperlink>
      <w:r w:rsidR="008F500D">
        <w:rPr>
          <w:rFonts w:ascii="游明朝" w:eastAsia="游明朝" w:hAnsi="游明朝" w:hint="eastAsia"/>
          <w:color w:val="000000"/>
          <w:szCs w:val="21"/>
        </w:rPr>
        <w:t xml:space="preserve">　　</w:t>
      </w:r>
      <w:hyperlink r:id="rId6" w:history="1">
        <w:r w:rsidR="008F500D">
          <w:rPr>
            <w:rStyle w:val="a3"/>
            <w:rFonts w:ascii="游明朝" w:eastAsia="游明朝" w:hAnsi="游明朝" w:hint="eastAsia"/>
            <w:color w:val="0563C1"/>
            <w:szCs w:val="21"/>
          </w:rPr>
          <w:t>別紙</w:t>
        </w:r>
      </w:hyperlink>
      <w:r w:rsidR="008F500D">
        <w:rPr>
          <w:rFonts w:ascii="游明朝" w:eastAsia="游明朝" w:hAnsi="游明朝" w:hint="eastAsia"/>
          <w:color w:val="000000"/>
          <w:szCs w:val="21"/>
        </w:rPr>
        <w:t xml:space="preserve">　　</w:t>
      </w:r>
      <w:hyperlink r:id="rId7" w:history="1">
        <w:r w:rsidR="008F500D">
          <w:rPr>
            <w:rStyle w:val="a3"/>
            <w:rFonts w:ascii="游明朝" w:eastAsia="游明朝" w:hAnsi="游明朝" w:hint="eastAsia"/>
            <w:color w:val="0563C1"/>
            <w:szCs w:val="21"/>
          </w:rPr>
          <w:t>監事のコメント（案）</w:t>
        </w:r>
      </w:hyperlink>
    </w:p>
    <w:sectPr w:rsidR="00CC7A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47"/>
    <w:rsid w:val="008F500D"/>
    <w:rsid w:val="009F76FF"/>
    <w:rsid w:val="00CC7A47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93F11"/>
  <w15:chartTrackingRefBased/>
  <w15:docId w15:val="{C282C2CF-8EC3-4E07-B524-AEF01362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a8c41c4f0181063b/&#12487;&#12473;&#12463;&#12488;&#12483;&#12503;/kouekihoukoku/kanj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a8c41c4f0181063b/&#12487;&#12473;&#12463;&#12488;&#12483;&#12503;/kouekihoukoku/besshi.pdf" TargetMode="External"/><Relationship Id="rId5" Type="http://schemas.openxmlformats.org/officeDocument/2006/relationships/hyperlink" Target="https://d.docs.live.net/a8c41c4f0181063b/&#12487;&#12473;&#12463;&#12488;&#12483;&#12503;/kouekihoukoku/houkokusyo.pdf" TargetMode="External"/><Relationship Id="rId4" Type="http://schemas.openxmlformats.org/officeDocument/2006/relationships/hyperlink" Target="https://d.docs.live.net/a8c41c4f0181063b/&#12487;&#12473;&#12463;&#12488;&#12483;&#12503;/kouekihoukoku/hutyohoukokuyoukyu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 弘幸</dc:creator>
  <cp:keywords/>
  <dc:description/>
  <cp:lastModifiedBy>田辺 弘幸</cp:lastModifiedBy>
  <cp:revision>2</cp:revision>
  <dcterms:created xsi:type="dcterms:W3CDTF">2021-04-15T08:21:00Z</dcterms:created>
  <dcterms:modified xsi:type="dcterms:W3CDTF">2021-04-15T08:49:00Z</dcterms:modified>
</cp:coreProperties>
</file>