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A7B9" w14:textId="1F325D20" w:rsidR="00C807AE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892E3D">
        <w:t xml:space="preserve"> </w:t>
      </w:r>
      <w:r w:rsidR="00C807AE">
        <w:rPr>
          <w:rFonts w:hint="eastAsia"/>
        </w:rPr>
        <w:t>第30回岸和田少年少女サマースクール</w:t>
      </w:r>
    </w:p>
    <w:p w14:paraId="611DBF25" w14:textId="77777777" w:rsidR="00AA1F14" w:rsidRDefault="00AA1F14" w:rsidP="00AA1F14">
      <w:pPr>
        <w:jc w:val="right"/>
      </w:pPr>
    </w:p>
    <w:p w14:paraId="4D3AD52B" w14:textId="733D51C2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4A19FC">
        <w:rPr>
          <w:rFonts w:hint="eastAsia"/>
        </w:rPr>
        <w:t>２０２</w:t>
      </w:r>
      <w:r w:rsidR="00C807AE">
        <w:rPr>
          <w:rFonts w:hint="eastAsia"/>
        </w:rPr>
        <w:t>１</w:t>
      </w:r>
      <w:r w:rsidR="00C37CD1">
        <w:rPr>
          <w:rFonts w:hint="eastAsia"/>
        </w:rPr>
        <w:t>年</w:t>
      </w:r>
      <w:r w:rsidR="00C807AE">
        <w:rPr>
          <w:rFonts w:hint="eastAsia"/>
        </w:rPr>
        <w:t>９</w:t>
      </w:r>
      <w:r>
        <w:rPr>
          <w:rFonts w:hint="eastAsia"/>
        </w:rPr>
        <w:t>月</w:t>
      </w:r>
      <w:r w:rsidR="006976AD">
        <w:rPr>
          <w:rFonts w:hint="eastAsia"/>
        </w:rPr>
        <w:t>１９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35503D30" w:rsidR="00AA1F14" w:rsidRDefault="00644917" w:rsidP="00AA1F14">
      <w:pPr>
        <w:jc w:val="center"/>
      </w:pPr>
      <w:r>
        <w:rPr>
          <w:rFonts w:hint="eastAsia"/>
        </w:rPr>
        <w:t>次</w:t>
      </w:r>
      <w:r w:rsidR="00AA1F14">
        <w:rPr>
          <w:rFonts w:hint="eastAsia"/>
        </w:rPr>
        <w:t>年度</w:t>
      </w:r>
      <w:r>
        <w:rPr>
          <w:rFonts w:hint="eastAsia"/>
        </w:rPr>
        <w:t>へ</w:t>
      </w:r>
      <w:r w:rsidR="00AA1F14">
        <w:rPr>
          <w:rFonts w:hint="eastAsia"/>
        </w:rPr>
        <w:t>の引継事項</w:t>
      </w:r>
    </w:p>
    <w:tbl>
      <w:tblPr>
        <w:tblStyle w:val="a3"/>
        <w:tblW w:w="10283" w:type="dxa"/>
        <w:tblLook w:val="04A0" w:firstRow="1" w:lastRow="0" w:firstColumn="1" w:lastColumn="0" w:noHBand="0" w:noVBand="1"/>
      </w:tblPr>
      <w:tblGrid>
        <w:gridCol w:w="1271"/>
        <w:gridCol w:w="9012"/>
      </w:tblGrid>
      <w:tr w:rsidR="00AA1F14" w14:paraId="34F77CF3" w14:textId="77777777" w:rsidTr="00E46E98">
        <w:trPr>
          <w:trHeight w:val="360"/>
        </w:trPr>
        <w:tc>
          <w:tcPr>
            <w:tcW w:w="10283" w:type="dxa"/>
            <w:gridSpan w:val="2"/>
            <w:shd w:val="clear" w:color="auto" w:fill="FFC000" w:themeFill="accent4"/>
          </w:tcPr>
          <w:p w14:paraId="6F6947E1" w14:textId="65C4ABE3" w:rsidR="00AA1F14" w:rsidRDefault="00AA1F14">
            <w:r>
              <w:rPr>
                <w:rFonts w:hint="eastAsia"/>
              </w:rPr>
              <w:t>【運営面での</w:t>
            </w:r>
            <w:r w:rsidR="00E46E98">
              <w:rPr>
                <w:rFonts w:hint="eastAsia"/>
              </w:rPr>
              <w:t>問題点・</w:t>
            </w:r>
            <w:r>
              <w:rPr>
                <w:rFonts w:hint="eastAsia"/>
              </w:rPr>
              <w:t>引継ぎ事項】</w:t>
            </w:r>
          </w:p>
        </w:tc>
      </w:tr>
      <w:tr w:rsidR="00AA1F14" w14:paraId="5C5F6BFA" w14:textId="77777777" w:rsidTr="00C13D5D">
        <w:trPr>
          <w:trHeight w:val="307"/>
        </w:trPr>
        <w:tc>
          <w:tcPr>
            <w:tcW w:w="1271" w:type="dxa"/>
            <w:shd w:val="clear" w:color="auto" w:fill="F2F2F2" w:themeFill="background1" w:themeFillShade="F2"/>
          </w:tcPr>
          <w:p w14:paraId="158133A6" w14:textId="2B045A88" w:rsidR="00AA1F14" w:rsidRDefault="00D06089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18A711B8" w14:textId="1DAEC8BC" w:rsidR="00AA1F14" w:rsidRPr="00B91684" w:rsidRDefault="00B91684" w:rsidP="00B91684">
            <w:pPr>
              <w:spacing w:line="20" w:lineRule="atLeast"/>
              <w:rPr>
                <w:szCs w:val="21"/>
              </w:rPr>
            </w:pPr>
            <w:r w:rsidRPr="00B91684">
              <w:rPr>
                <w:rFonts w:hint="eastAsia"/>
                <w:szCs w:val="21"/>
              </w:rPr>
              <w:t>名札の誤字脱字</w:t>
            </w:r>
            <w:r w:rsidR="00370095">
              <w:rPr>
                <w:rFonts w:hint="eastAsia"/>
                <w:szCs w:val="21"/>
              </w:rPr>
              <w:t xml:space="preserve">　　　　（説明会</w:t>
            </w:r>
            <w:r w:rsidR="00437F24">
              <w:rPr>
                <w:rFonts w:hint="eastAsia"/>
                <w:szCs w:val="21"/>
              </w:rPr>
              <w:t>）</w:t>
            </w:r>
          </w:p>
        </w:tc>
      </w:tr>
      <w:tr w:rsidR="00D06089" w14:paraId="0FCF608D" w14:textId="77777777" w:rsidTr="00C13D5D">
        <w:trPr>
          <w:trHeight w:val="227"/>
        </w:trPr>
        <w:tc>
          <w:tcPr>
            <w:tcW w:w="1271" w:type="dxa"/>
            <w:shd w:val="clear" w:color="auto" w:fill="auto"/>
          </w:tcPr>
          <w:p w14:paraId="16604696" w14:textId="5B2FAD2F" w:rsidR="00D06089" w:rsidRDefault="00D06089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0680A1E4" w14:textId="65DE5E88" w:rsidR="00D06089" w:rsidRPr="000E5DD2" w:rsidRDefault="002C38B4" w:rsidP="00EF0709">
            <w:r>
              <w:rPr>
                <w:rFonts w:hint="eastAsia"/>
              </w:rPr>
              <w:t>事前にしっかりと確認する</w:t>
            </w:r>
          </w:p>
        </w:tc>
      </w:tr>
      <w:tr w:rsidR="00AA1F14" w:rsidRPr="00717B75" w14:paraId="62805C1D" w14:textId="77777777" w:rsidTr="00C13D5D">
        <w:trPr>
          <w:trHeight w:val="391"/>
        </w:trPr>
        <w:tc>
          <w:tcPr>
            <w:tcW w:w="1271" w:type="dxa"/>
            <w:shd w:val="clear" w:color="auto" w:fill="F2F2F2" w:themeFill="background1" w:themeFillShade="F2"/>
          </w:tcPr>
          <w:p w14:paraId="2B55007C" w14:textId="74AA4B3D" w:rsidR="00AA1F14" w:rsidRDefault="00D06089">
            <w:r>
              <w:rPr>
                <w:rFonts w:hint="eastAsia"/>
              </w:rPr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7005316" w14:textId="25185E1D" w:rsidR="00AA1F14" w:rsidRPr="00370095" w:rsidRDefault="00027AA7">
            <w:pPr>
              <w:rPr>
                <w:szCs w:val="21"/>
              </w:rPr>
            </w:pPr>
            <w:r w:rsidRPr="00370095">
              <w:rPr>
                <w:rFonts w:hint="eastAsia"/>
                <w:szCs w:val="21"/>
              </w:rPr>
              <w:t>リーダー・ｊｒリーダーの参加費</w:t>
            </w:r>
            <w:r w:rsidR="00EB4EF6">
              <w:rPr>
                <w:rFonts w:hint="eastAsia"/>
                <w:szCs w:val="21"/>
              </w:rPr>
              <w:t xml:space="preserve">　（説明会）</w:t>
            </w:r>
          </w:p>
        </w:tc>
      </w:tr>
      <w:tr w:rsidR="00D06089" w14:paraId="2B1CC89F" w14:textId="77777777" w:rsidTr="00C13D5D">
        <w:trPr>
          <w:trHeight w:val="309"/>
        </w:trPr>
        <w:tc>
          <w:tcPr>
            <w:tcW w:w="1271" w:type="dxa"/>
            <w:shd w:val="clear" w:color="auto" w:fill="auto"/>
          </w:tcPr>
          <w:p w14:paraId="5D36200D" w14:textId="12A7E01B" w:rsidR="00D06089" w:rsidRDefault="00D06089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00788897" w14:textId="5F2EC848" w:rsidR="00D06089" w:rsidRPr="00370095" w:rsidRDefault="004C3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リーダーは参加費なし、ｊｒリーダーは参加費</w:t>
            </w:r>
            <w:r w:rsidR="00E54FE0">
              <w:rPr>
                <w:rFonts w:hint="eastAsia"/>
                <w:szCs w:val="21"/>
              </w:rPr>
              <w:t>¥8,000もらってるので</w:t>
            </w:r>
            <w:r w:rsidR="00F2006E">
              <w:rPr>
                <w:rFonts w:hint="eastAsia"/>
                <w:szCs w:val="21"/>
              </w:rPr>
              <w:t>確認</w:t>
            </w:r>
          </w:p>
        </w:tc>
      </w:tr>
      <w:tr w:rsidR="00AA1F14" w:rsidRPr="00056B9E" w14:paraId="12F89BF2" w14:textId="77777777" w:rsidTr="00C13D5D">
        <w:trPr>
          <w:trHeight w:val="403"/>
        </w:trPr>
        <w:tc>
          <w:tcPr>
            <w:tcW w:w="1271" w:type="dxa"/>
            <w:shd w:val="clear" w:color="auto" w:fill="F2F2F2" w:themeFill="background1" w:themeFillShade="F2"/>
          </w:tcPr>
          <w:p w14:paraId="729A6ACF" w14:textId="1A4B0AEE" w:rsidR="00AA1F14" w:rsidRDefault="005712AA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007E43" w14:textId="178CC119" w:rsidR="00AA1F14" w:rsidRPr="00370095" w:rsidRDefault="00B03FD6" w:rsidP="000E5DD2">
            <w:pPr>
              <w:rPr>
                <w:szCs w:val="21"/>
              </w:rPr>
            </w:pPr>
            <w:r w:rsidRPr="00370095">
              <w:rPr>
                <w:rFonts w:hint="eastAsia"/>
                <w:szCs w:val="21"/>
              </w:rPr>
              <w:t>サービスエリアで児童の車に注意</w:t>
            </w:r>
            <w:r w:rsidR="00EB4EF6">
              <w:rPr>
                <w:rFonts w:hint="eastAsia"/>
                <w:szCs w:val="21"/>
              </w:rPr>
              <w:t xml:space="preserve">　（1日目）</w:t>
            </w:r>
          </w:p>
        </w:tc>
      </w:tr>
      <w:tr w:rsidR="005712AA" w:rsidRPr="00056B9E" w14:paraId="5A04EAC5" w14:textId="77777777" w:rsidTr="00C13D5D">
        <w:trPr>
          <w:trHeight w:val="377"/>
        </w:trPr>
        <w:tc>
          <w:tcPr>
            <w:tcW w:w="1271" w:type="dxa"/>
            <w:shd w:val="clear" w:color="auto" w:fill="auto"/>
          </w:tcPr>
          <w:p w14:paraId="590125BA" w14:textId="3DB55C1C" w:rsidR="005712AA" w:rsidRDefault="005712AA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1C112D56" w14:textId="2A523CB6" w:rsidR="005712AA" w:rsidRDefault="00F2006E" w:rsidP="000E5DD2">
            <w:r>
              <w:rPr>
                <w:rFonts w:hint="eastAsia"/>
              </w:rPr>
              <w:t>メンバーでルートを確保</w:t>
            </w:r>
            <w:r w:rsidR="00EB4EF6">
              <w:rPr>
                <w:rFonts w:hint="eastAsia"/>
              </w:rPr>
              <w:t>して</w:t>
            </w:r>
            <w:r>
              <w:rPr>
                <w:rFonts w:hint="eastAsia"/>
              </w:rPr>
              <w:t>誘導する</w:t>
            </w:r>
          </w:p>
        </w:tc>
      </w:tr>
      <w:tr w:rsidR="00AA1F14" w14:paraId="48E34956" w14:textId="77777777" w:rsidTr="001431E3">
        <w:trPr>
          <w:trHeight w:val="411"/>
        </w:trPr>
        <w:tc>
          <w:tcPr>
            <w:tcW w:w="1271" w:type="dxa"/>
            <w:shd w:val="clear" w:color="auto" w:fill="F2F2F2" w:themeFill="background1" w:themeFillShade="F2"/>
          </w:tcPr>
          <w:p w14:paraId="6B2FE824" w14:textId="47CDA306" w:rsidR="00AA1F14" w:rsidRDefault="005712AA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7E9A172" w14:textId="38FC9451" w:rsidR="00AA1F14" w:rsidRPr="00793546" w:rsidRDefault="00793546">
            <w:pPr>
              <w:rPr>
                <w:szCs w:val="21"/>
              </w:rPr>
            </w:pPr>
            <w:r w:rsidRPr="00793546">
              <w:rPr>
                <w:rFonts w:hint="eastAsia"/>
                <w:szCs w:val="21"/>
              </w:rPr>
              <w:t>ボッチャの時間調整</w:t>
            </w:r>
            <w:r w:rsidR="00913644">
              <w:rPr>
                <w:rFonts w:hint="eastAsia"/>
                <w:szCs w:val="21"/>
              </w:rPr>
              <w:t xml:space="preserve">　（2日目）</w:t>
            </w:r>
          </w:p>
        </w:tc>
      </w:tr>
      <w:tr w:rsidR="005712AA" w14:paraId="44EB9F0F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220D7A21" w14:textId="19D964AD" w:rsidR="005712AA" w:rsidRDefault="005712AA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7A12F91C" w14:textId="3CFD3C5B" w:rsidR="005712AA" w:rsidRPr="00E072AF" w:rsidRDefault="00462E10">
            <w:r>
              <w:rPr>
                <w:rFonts w:hint="eastAsia"/>
              </w:rPr>
              <w:t>タイムキーパー</w:t>
            </w:r>
            <w:r w:rsidR="000E00DC">
              <w:rPr>
                <w:rFonts w:hint="eastAsia"/>
              </w:rPr>
              <w:t>を決める</w:t>
            </w:r>
          </w:p>
        </w:tc>
      </w:tr>
      <w:tr w:rsidR="007C7F96" w14:paraId="151FBDAB" w14:textId="77777777" w:rsidTr="007C7F96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51955038" w14:textId="7C1CB8A0" w:rsidR="007C7F96" w:rsidRDefault="007C7F96" w:rsidP="007C7F96">
            <w:r w:rsidRPr="00845619">
              <w:rPr>
                <w:rFonts w:hint="eastAsia"/>
              </w:rPr>
              <w:t>問題点</w:t>
            </w:r>
            <w:r>
              <w:rPr>
                <w:rFonts w:hint="eastAsia"/>
              </w:rPr>
              <w:t>５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68335A65" w14:textId="70036F0F" w:rsidR="007C7F96" w:rsidRPr="00177546" w:rsidRDefault="001A7181" w:rsidP="007C7F96">
            <w:pPr>
              <w:rPr>
                <w:szCs w:val="21"/>
              </w:rPr>
            </w:pPr>
            <w:r w:rsidRPr="00177546">
              <w:rPr>
                <w:rFonts w:hint="eastAsia"/>
                <w:szCs w:val="21"/>
              </w:rPr>
              <w:t>トッピングはやめた方がいい</w:t>
            </w:r>
            <w:r w:rsidR="00913644">
              <w:rPr>
                <w:rFonts w:hint="eastAsia"/>
                <w:szCs w:val="21"/>
              </w:rPr>
              <w:t xml:space="preserve">　（2日目）</w:t>
            </w:r>
          </w:p>
        </w:tc>
      </w:tr>
      <w:tr w:rsidR="007C7F96" w14:paraId="54752D4A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7DBC0EF3" w14:textId="2E7A5FB6" w:rsidR="007C7F96" w:rsidRDefault="007C7F96" w:rsidP="007C7F96">
            <w:r w:rsidRPr="00845619">
              <w:rPr>
                <w:rFonts w:hint="eastAsia"/>
              </w:rPr>
              <w:t>引継ぎ</w:t>
            </w:r>
            <w:r>
              <w:rPr>
                <w:rFonts w:hint="eastAsia"/>
              </w:rPr>
              <w:t>５</w:t>
            </w:r>
          </w:p>
        </w:tc>
        <w:tc>
          <w:tcPr>
            <w:tcW w:w="9012" w:type="dxa"/>
            <w:shd w:val="clear" w:color="auto" w:fill="auto"/>
          </w:tcPr>
          <w:p w14:paraId="32968B92" w14:textId="0A74D058" w:rsidR="007C7F96" w:rsidRPr="00177546" w:rsidRDefault="00B77BFA" w:rsidP="007C7F96">
            <w:pPr>
              <w:rPr>
                <w:szCs w:val="21"/>
              </w:rPr>
            </w:pPr>
            <w:r w:rsidRPr="00B77BFA">
              <w:rPr>
                <w:rFonts w:hint="eastAsia"/>
                <w:szCs w:val="21"/>
              </w:rPr>
              <w:t>参加人数が増える</w:t>
            </w:r>
            <w:r>
              <w:rPr>
                <w:rFonts w:hint="eastAsia"/>
                <w:szCs w:val="21"/>
              </w:rPr>
              <w:t>と競技に時間がかかり、食材も硬くなり</w:t>
            </w:r>
            <w:r w:rsidRPr="00B77BFA">
              <w:rPr>
                <w:rFonts w:hint="eastAsia"/>
                <w:szCs w:val="21"/>
              </w:rPr>
              <w:t>食事の時間が足りなくなる可能性がある為</w:t>
            </w:r>
          </w:p>
        </w:tc>
      </w:tr>
      <w:tr w:rsidR="007C7F96" w14:paraId="1935DE07" w14:textId="77777777" w:rsidTr="007C7F96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280D82EF" w14:textId="42A592D0" w:rsidR="007C7F96" w:rsidRDefault="007C7F96" w:rsidP="007C7F96">
            <w:r w:rsidRPr="00845619">
              <w:rPr>
                <w:rFonts w:hint="eastAsia"/>
              </w:rPr>
              <w:t>問題点</w:t>
            </w:r>
            <w:r>
              <w:rPr>
                <w:rFonts w:hint="eastAsia"/>
              </w:rPr>
              <w:t>６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964C066" w14:textId="3A828799" w:rsidR="007C7F96" w:rsidRPr="00177546" w:rsidRDefault="00535DA8" w:rsidP="007C7F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作文の作成で時間がなくなり、スケジュールもタイトで</w:t>
            </w:r>
            <w:r w:rsidR="00177546" w:rsidRPr="00177546">
              <w:rPr>
                <w:rFonts w:hint="eastAsia"/>
                <w:szCs w:val="21"/>
              </w:rPr>
              <w:t>お土産を選ぶ時間が少ない</w:t>
            </w:r>
            <w:r w:rsidR="00913644">
              <w:rPr>
                <w:rFonts w:hint="eastAsia"/>
                <w:szCs w:val="21"/>
              </w:rPr>
              <w:t xml:space="preserve">　（3日目）</w:t>
            </w:r>
          </w:p>
        </w:tc>
      </w:tr>
      <w:tr w:rsidR="007C7F96" w14:paraId="55DC34E4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42936545" w14:textId="0D6A70AB" w:rsidR="007C7F96" w:rsidRDefault="007C7F96" w:rsidP="007C7F96">
            <w:r w:rsidRPr="00845619">
              <w:rPr>
                <w:rFonts w:hint="eastAsia"/>
              </w:rPr>
              <w:t>引継ぎ</w:t>
            </w:r>
            <w:r>
              <w:rPr>
                <w:rFonts w:hint="eastAsia"/>
              </w:rPr>
              <w:t>６</w:t>
            </w:r>
          </w:p>
        </w:tc>
        <w:tc>
          <w:tcPr>
            <w:tcW w:w="9012" w:type="dxa"/>
            <w:shd w:val="clear" w:color="auto" w:fill="auto"/>
          </w:tcPr>
          <w:p w14:paraId="2BA0E0C8" w14:textId="2F6E36E1" w:rsidR="007C7F96" w:rsidRPr="00E072AF" w:rsidRDefault="00535DA8" w:rsidP="007C7F96">
            <w:r>
              <w:rPr>
                <w:rFonts w:hint="eastAsia"/>
              </w:rPr>
              <w:t>スケジュールの調整は難しいので、</w:t>
            </w:r>
            <w:r w:rsidR="00252285">
              <w:rPr>
                <w:rFonts w:hint="eastAsia"/>
              </w:rPr>
              <w:t>お土産を買うお店を事前に</w:t>
            </w:r>
            <w:r w:rsidR="00D10D6A">
              <w:rPr>
                <w:rFonts w:hint="eastAsia"/>
              </w:rPr>
              <w:t>確認して、誘導する</w:t>
            </w:r>
          </w:p>
        </w:tc>
      </w:tr>
      <w:tr w:rsidR="00C37729" w14:paraId="3E52BFF3" w14:textId="77777777" w:rsidTr="00C37729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2B1ADB95" w14:textId="4B4DB12B" w:rsidR="00C37729" w:rsidRPr="00845619" w:rsidRDefault="00C37729" w:rsidP="00C37729">
            <w:r w:rsidRPr="00402A0D">
              <w:rPr>
                <w:rFonts w:hint="eastAsia"/>
              </w:rPr>
              <w:t>問題点</w:t>
            </w:r>
            <w:r>
              <w:rPr>
                <w:rFonts w:hint="eastAsia"/>
              </w:rPr>
              <w:t>７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4066AEF5" w14:textId="29329EB8" w:rsidR="00C37729" w:rsidRPr="00DA7057" w:rsidRDefault="008946C2" w:rsidP="00C377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管理しにくいので</w:t>
            </w:r>
            <w:r w:rsidR="00DA7057" w:rsidRPr="00DA7057">
              <w:rPr>
                <w:rFonts w:hint="eastAsia"/>
                <w:szCs w:val="21"/>
              </w:rPr>
              <w:t>名簿の西暦・和暦の統一</w:t>
            </w:r>
            <w:r>
              <w:rPr>
                <w:rFonts w:hint="eastAsia"/>
                <w:szCs w:val="21"/>
              </w:rPr>
              <w:t>をする</w:t>
            </w:r>
            <w:r w:rsidR="00DA7057">
              <w:rPr>
                <w:rFonts w:hint="eastAsia"/>
                <w:szCs w:val="21"/>
              </w:rPr>
              <w:t xml:space="preserve">　（事前準備）</w:t>
            </w:r>
          </w:p>
        </w:tc>
      </w:tr>
      <w:tr w:rsidR="00C37729" w14:paraId="0DBF0B2B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079AAA0B" w14:textId="5CB66BCD" w:rsidR="00C37729" w:rsidRPr="00845619" w:rsidRDefault="00C37729" w:rsidP="00C37729">
            <w:r w:rsidRPr="00402A0D">
              <w:rPr>
                <w:rFonts w:hint="eastAsia"/>
              </w:rPr>
              <w:t>引継ぎ</w:t>
            </w:r>
            <w:r>
              <w:rPr>
                <w:rFonts w:hint="eastAsia"/>
              </w:rPr>
              <w:t>７</w:t>
            </w:r>
          </w:p>
        </w:tc>
        <w:tc>
          <w:tcPr>
            <w:tcW w:w="9012" w:type="dxa"/>
            <w:shd w:val="clear" w:color="auto" w:fill="auto"/>
          </w:tcPr>
          <w:p w14:paraId="537A1687" w14:textId="24356DB0" w:rsidR="00C37729" w:rsidRDefault="008946C2" w:rsidP="00C37729">
            <w:r w:rsidRPr="00DA7057">
              <w:rPr>
                <w:rFonts w:hint="eastAsia"/>
                <w:szCs w:val="21"/>
              </w:rPr>
              <w:t>名簿の西暦・和暦の統一</w:t>
            </w:r>
            <w:r>
              <w:rPr>
                <w:rFonts w:hint="eastAsia"/>
                <w:szCs w:val="21"/>
              </w:rPr>
              <w:t>をする</w:t>
            </w:r>
          </w:p>
        </w:tc>
      </w:tr>
      <w:tr w:rsidR="00C37729" w14:paraId="363AE548" w14:textId="77777777" w:rsidTr="00C37729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751C2717" w14:textId="30BC88E9" w:rsidR="00C37729" w:rsidRPr="00845619" w:rsidRDefault="00C37729" w:rsidP="00C37729">
            <w:r w:rsidRPr="00402A0D">
              <w:rPr>
                <w:rFonts w:hint="eastAsia"/>
              </w:rPr>
              <w:t>問題点</w:t>
            </w:r>
            <w:r>
              <w:rPr>
                <w:rFonts w:hint="eastAsia"/>
              </w:rPr>
              <w:t>８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4149F94" w14:textId="4881A277" w:rsidR="00C37729" w:rsidRPr="007C7644" w:rsidRDefault="00076BD5" w:rsidP="00C377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混乱を避けるため</w:t>
            </w:r>
            <w:r w:rsidR="00436379" w:rsidRPr="007C7644">
              <w:rPr>
                <w:rFonts w:hint="eastAsia"/>
                <w:szCs w:val="21"/>
              </w:rPr>
              <w:t>LINEアカウントは作り直す</w:t>
            </w:r>
            <w:r w:rsidR="007C7644">
              <w:rPr>
                <w:rFonts w:hint="eastAsia"/>
                <w:szCs w:val="21"/>
              </w:rPr>
              <w:t xml:space="preserve">　（事前準備）</w:t>
            </w:r>
          </w:p>
        </w:tc>
      </w:tr>
      <w:tr w:rsidR="00C37729" w14:paraId="2B7CD0D0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0C7ABFF2" w14:textId="15338A49" w:rsidR="00C37729" w:rsidRPr="00845619" w:rsidRDefault="00C37729" w:rsidP="00C37729">
            <w:r w:rsidRPr="00402A0D">
              <w:rPr>
                <w:rFonts w:hint="eastAsia"/>
              </w:rPr>
              <w:t>引継ぎ</w:t>
            </w:r>
            <w:r>
              <w:rPr>
                <w:rFonts w:hint="eastAsia"/>
              </w:rPr>
              <w:t>８</w:t>
            </w:r>
          </w:p>
        </w:tc>
        <w:tc>
          <w:tcPr>
            <w:tcW w:w="9012" w:type="dxa"/>
            <w:shd w:val="clear" w:color="auto" w:fill="auto"/>
          </w:tcPr>
          <w:p w14:paraId="5C2250A6" w14:textId="3D6FB047" w:rsidR="00C37729" w:rsidRPr="007C7644" w:rsidRDefault="008946C2" w:rsidP="00C377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年度ごとに</w:t>
            </w:r>
            <w:r w:rsidRPr="007C7644">
              <w:rPr>
                <w:rFonts w:hint="eastAsia"/>
                <w:szCs w:val="21"/>
              </w:rPr>
              <w:t>LINEアカウントは作り直す</w:t>
            </w:r>
          </w:p>
        </w:tc>
      </w:tr>
      <w:tr w:rsidR="00C37729" w14:paraId="2B90F885" w14:textId="77777777" w:rsidTr="00C37729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6E63939A" w14:textId="15AC1ED1" w:rsidR="00C37729" w:rsidRPr="00845619" w:rsidRDefault="00C37729" w:rsidP="00C37729">
            <w:r w:rsidRPr="00402A0D">
              <w:rPr>
                <w:rFonts w:hint="eastAsia"/>
              </w:rPr>
              <w:t>問題点</w:t>
            </w:r>
            <w:r>
              <w:rPr>
                <w:rFonts w:hint="eastAsia"/>
              </w:rPr>
              <w:t>９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D226531" w14:textId="72327A59" w:rsidR="00C37729" w:rsidRPr="007C7644" w:rsidRDefault="007C7644" w:rsidP="00C37729">
            <w:pPr>
              <w:rPr>
                <w:szCs w:val="21"/>
              </w:rPr>
            </w:pPr>
            <w:r w:rsidRPr="007C7644">
              <w:rPr>
                <w:rFonts w:hint="eastAsia"/>
                <w:szCs w:val="21"/>
              </w:rPr>
              <w:t>到着時の天気に注意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C37729" w14:paraId="0F8FAE0E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739AD98F" w14:textId="7970974D" w:rsidR="00C37729" w:rsidRPr="00845619" w:rsidRDefault="00C37729" w:rsidP="00C37729">
            <w:r w:rsidRPr="00402A0D">
              <w:rPr>
                <w:rFonts w:hint="eastAsia"/>
              </w:rPr>
              <w:t>引継ぎ</w:t>
            </w:r>
            <w:r>
              <w:rPr>
                <w:rFonts w:hint="eastAsia"/>
              </w:rPr>
              <w:t>９</w:t>
            </w:r>
          </w:p>
        </w:tc>
        <w:tc>
          <w:tcPr>
            <w:tcW w:w="9012" w:type="dxa"/>
            <w:shd w:val="clear" w:color="auto" w:fill="auto"/>
          </w:tcPr>
          <w:p w14:paraId="16993B96" w14:textId="4CC7AB70" w:rsidR="00535DA8" w:rsidRDefault="00EC15AA" w:rsidP="00C37729">
            <w:r>
              <w:rPr>
                <w:rFonts w:hint="eastAsia"/>
              </w:rPr>
              <w:t>事前に確認する</w:t>
            </w:r>
          </w:p>
        </w:tc>
      </w:tr>
      <w:tr w:rsidR="00535DA8" w14:paraId="005CA327" w14:textId="77777777" w:rsidTr="00535DA8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49685E0F" w14:textId="4EFB436D" w:rsidR="00535DA8" w:rsidRPr="00402A0D" w:rsidRDefault="00535DA8" w:rsidP="00535DA8">
            <w:r w:rsidRPr="00402A0D">
              <w:rPr>
                <w:rFonts w:hint="eastAsia"/>
              </w:rPr>
              <w:t>問題点</w:t>
            </w:r>
            <w:r>
              <w:rPr>
                <w:rFonts w:hint="eastAsia"/>
              </w:rPr>
              <w:t>１０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43ED4429" w14:textId="0F52928C" w:rsidR="00535DA8" w:rsidRDefault="00535DA8" w:rsidP="00535DA8">
            <w:r>
              <w:rPr>
                <w:rFonts w:hint="eastAsia"/>
              </w:rPr>
              <w:t>LINEで子供の様子をもう少し頻繁に連絡が欲しい（2021年は１日１回）</w:t>
            </w:r>
          </w:p>
        </w:tc>
      </w:tr>
      <w:tr w:rsidR="00535DA8" w14:paraId="4E39D548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36927D8F" w14:textId="58699F88" w:rsidR="00535DA8" w:rsidRPr="00402A0D" w:rsidRDefault="00535DA8" w:rsidP="00535DA8">
            <w:r w:rsidRPr="00402A0D">
              <w:rPr>
                <w:rFonts w:hint="eastAsia"/>
              </w:rPr>
              <w:t>引継ぎ</w:t>
            </w:r>
            <w:r>
              <w:rPr>
                <w:rFonts w:hint="eastAsia"/>
              </w:rPr>
              <w:t>１０</w:t>
            </w:r>
          </w:p>
        </w:tc>
        <w:tc>
          <w:tcPr>
            <w:tcW w:w="9012" w:type="dxa"/>
            <w:shd w:val="clear" w:color="auto" w:fill="auto"/>
          </w:tcPr>
          <w:p w14:paraId="2CE7A88C" w14:textId="3C8CA66A" w:rsidR="00535DA8" w:rsidRDefault="00535DA8" w:rsidP="00535DA8">
            <w:r>
              <w:rPr>
                <w:rFonts w:hint="eastAsia"/>
              </w:rPr>
              <w:t>LINEで子供の様子をもう少し連絡する（１日に２～３回）</w:t>
            </w:r>
          </w:p>
        </w:tc>
      </w:tr>
      <w:tr w:rsidR="00F245A8" w14:paraId="5B0DA5C6" w14:textId="77777777" w:rsidTr="00F245A8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39CB2B46" w14:textId="70CA5359" w:rsidR="00F245A8" w:rsidRPr="00402A0D" w:rsidRDefault="00F245A8" w:rsidP="00F245A8">
            <w:r w:rsidRPr="00402A0D">
              <w:rPr>
                <w:rFonts w:hint="eastAsia"/>
              </w:rPr>
              <w:t>問題点</w:t>
            </w:r>
            <w:r>
              <w:rPr>
                <w:rFonts w:hint="eastAsia"/>
              </w:rPr>
              <w:t>１１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4247E449" w14:textId="2B19976A" w:rsidR="00F245A8" w:rsidRDefault="00F245A8" w:rsidP="00F245A8">
            <w:r>
              <w:rPr>
                <w:rFonts w:hint="eastAsia"/>
              </w:rPr>
              <w:t>参加メンバーが少なかった</w:t>
            </w:r>
          </w:p>
        </w:tc>
      </w:tr>
      <w:tr w:rsidR="00F245A8" w14:paraId="2759DFC9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5D803778" w14:textId="6F4A88D5" w:rsidR="00F245A8" w:rsidRPr="00402A0D" w:rsidRDefault="00F245A8" w:rsidP="00F245A8">
            <w:r w:rsidRPr="00402A0D">
              <w:rPr>
                <w:rFonts w:hint="eastAsia"/>
              </w:rPr>
              <w:t>引継ぎ</w:t>
            </w:r>
            <w:r>
              <w:rPr>
                <w:rFonts w:hint="eastAsia"/>
              </w:rPr>
              <w:t>１１</w:t>
            </w:r>
          </w:p>
        </w:tc>
        <w:tc>
          <w:tcPr>
            <w:tcW w:w="9012" w:type="dxa"/>
            <w:shd w:val="clear" w:color="auto" w:fill="auto"/>
          </w:tcPr>
          <w:p w14:paraId="1ADCE56A" w14:textId="2643B9CC" w:rsidR="00F245A8" w:rsidRPr="00B77BFA" w:rsidRDefault="00B77BFA" w:rsidP="00F245A8">
            <w:pPr>
              <w:rPr>
                <w:rFonts w:hint="eastAsia"/>
              </w:rPr>
            </w:pPr>
            <w:r>
              <w:rPr>
                <w:rFonts w:hint="eastAsia"/>
              </w:rPr>
              <w:t>サマースクールは継続事業となる為、昔の事業風景などをメンバーと共有し事業の素晴らしさを感じていただき参加を促す。また、アンケートの集計結果を共有し参加者の声をメンバーにも届ける。</w:t>
            </w:r>
          </w:p>
        </w:tc>
      </w:tr>
      <w:tr w:rsidR="00B77BFA" w14:paraId="3F8E4CC2" w14:textId="77777777" w:rsidTr="00B77BFA">
        <w:trPr>
          <w:trHeight w:val="406"/>
        </w:trPr>
        <w:tc>
          <w:tcPr>
            <w:tcW w:w="1271" w:type="dxa"/>
            <w:shd w:val="clear" w:color="auto" w:fill="F2F2F2" w:themeFill="background1" w:themeFillShade="F2"/>
          </w:tcPr>
          <w:p w14:paraId="02CF9AE1" w14:textId="6F41E417" w:rsidR="00B77BFA" w:rsidRPr="00B77BFA" w:rsidRDefault="00B77BFA" w:rsidP="00F245A8">
            <w:pPr>
              <w:rPr>
                <w:rFonts w:hint="eastAsia"/>
              </w:rPr>
            </w:pPr>
            <w:r w:rsidRPr="00B77BFA">
              <w:rPr>
                <w:rFonts w:hint="eastAsia"/>
              </w:rPr>
              <w:t>問題点１２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175641B" w14:textId="331B4D3A" w:rsidR="00B77BFA" w:rsidRPr="00B77BFA" w:rsidRDefault="00B77BFA" w:rsidP="00F245A8">
            <w:pPr>
              <w:rPr>
                <w:rFonts w:hint="eastAsia"/>
              </w:rPr>
            </w:pPr>
            <w:r w:rsidRPr="00B77BFA">
              <w:rPr>
                <w:rFonts w:hint="eastAsia"/>
              </w:rPr>
              <w:t>LINEの活用方法について</w:t>
            </w:r>
          </w:p>
        </w:tc>
      </w:tr>
      <w:tr w:rsidR="00B77BFA" w14:paraId="1290FEA1" w14:textId="77777777" w:rsidTr="00C13D5D">
        <w:trPr>
          <w:trHeight w:val="406"/>
        </w:trPr>
        <w:tc>
          <w:tcPr>
            <w:tcW w:w="1271" w:type="dxa"/>
            <w:shd w:val="clear" w:color="auto" w:fill="auto"/>
          </w:tcPr>
          <w:p w14:paraId="728B55DF" w14:textId="46E34517" w:rsidR="00B77BFA" w:rsidRPr="00402A0D" w:rsidRDefault="00B77BFA" w:rsidP="00F245A8">
            <w:pPr>
              <w:rPr>
                <w:rFonts w:hint="eastAsia"/>
              </w:rPr>
            </w:pPr>
            <w:r>
              <w:rPr>
                <w:rFonts w:hint="eastAsia"/>
              </w:rPr>
              <w:t>引継ぎ１２</w:t>
            </w:r>
          </w:p>
        </w:tc>
        <w:tc>
          <w:tcPr>
            <w:tcW w:w="9012" w:type="dxa"/>
            <w:shd w:val="clear" w:color="auto" w:fill="auto"/>
          </w:tcPr>
          <w:p w14:paraId="2FB6E2D1" w14:textId="77777777" w:rsidR="00B77BFA" w:rsidRDefault="00B77BFA" w:rsidP="00B77BFA">
            <w:r>
              <w:t>LINE公式アカウント　フリープラン　1,000通/月</w:t>
            </w:r>
          </w:p>
          <w:p w14:paraId="16283E93" w14:textId="77777777" w:rsidR="00B77BFA" w:rsidRDefault="00B77BFA" w:rsidP="00B77BFA">
            <w:r>
              <w:rPr>
                <w:rFonts w:hint="eastAsia"/>
              </w:rPr>
              <w:t>⇒</w:t>
            </w:r>
            <w:r>
              <w:t>80名参加　×　3～４通　×　３日　＝720～960通</w:t>
            </w:r>
          </w:p>
          <w:p w14:paraId="666A2EC4" w14:textId="20F54E4B" w:rsidR="00B77BFA" w:rsidRDefault="00B77BFA" w:rsidP="00B77BFA">
            <w:pPr>
              <w:rPr>
                <w:rFonts w:hint="eastAsia"/>
              </w:rPr>
            </w:pPr>
            <w:r>
              <w:rPr>
                <w:rFonts w:hint="eastAsia"/>
              </w:rPr>
              <w:t>⇒サマースクール前後の連絡を考えると</w:t>
            </w:r>
            <w:r>
              <w:t>1日3通まで可能（80名登録の場合）</w:t>
            </w:r>
          </w:p>
        </w:tc>
      </w:tr>
      <w:tr w:rsidR="00F245A8" w14:paraId="714EA3E2" w14:textId="77777777" w:rsidTr="00C61708">
        <w:trPr>
          <w:trHeight w:val="345"/>
        </w:trPr>
        <w:tc>
          <w:tcPr>
            <w:tcW w:w="10283" w:type="dxa"/>
            <w:gridSpan w:val="2"/>
            <w:shd w:val="clear" w:color="auto" w:fill="92D050"/>
          </w:tcPr>
          <w:p w14:paraId="3BB030D8" w14:textId="1B0F2672" w:rsidR="00F245A8" w:rsidRDefault="00F245A8" w:rsidP="00F245A8">
            <w:r>
              <w:rPr>
                <w:rFonts w:hint="eastAsia"/>
              </w:rPr>
              <w:t>【予算面の問題・引継ぎ事項】</w:t>
            </w:r>
          </w:p>
        </w:tc>
      </w:tr>
      <w:tr w:rsidR="00F245A8" w14:paraId="55D3A30B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5C16350" w14:textId="2F84BCEE" w:rsidR="00F245A8" w:rsidRDefault="00F245A8" w:rsidP="00F245A8">
            <w:r>
              <w:rPr>
                <w:rFonts w:hint="eastAsia"/>
              </w:rPr>
              <w:t>問題点１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370BAC09" w14:textId="6CC4CD78" w:rsidR="00F245A8" w:rsidRPr="0036757F" w:rsidRDefault="00F245A8" w:rsidP="00F245A8">
            <w:r>
              <w:rPr>
                <w:rFonts w:hint="eastAsia"/>
              </w:rPr>
              <w:t>メンバーの登録人数に注意する</w:t>
            </w:r>
          </w:p>
        </w:tc>
      </w:tr>
      <w:tr w:rsidR="00F245A8" w14:paraId="2D306FF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2E0AC1D4" w14:textId="1DD3466C" w:rsidR="00F245A8" w:rsidRDefault="00F245A8" w:rsidP="00F245A8">
            <w:r>
              <w:rPr>
                <w:rFonts w:hint="eastAsia"/>
              </w:rPr>
              <w:t>引継ぎ１</w:t>
            </w:r>
          </w:p>
        </w:tc>
        <w:tc>
          <w:tcPr>
            <w:tcW w:w="9012" w:type="dxa"/>
            <w:shd w:val="clear" w:color="auto" w:fill="auto"/>
          </w:tcPr>
          <w:p w14:paraId="6DBAAA9E" w14:textId="4AE38497" w:rsidR="00F245A8" w:rsidRDefault="00F245A8" w:rsidP="00F245A8">
            <w:r>
              <w:rPr>
                <w:rFonts w:hint="eastAsia"/>
              </w:rPr>
              <w:t>仮登録者、本会員など</w:t>
            </w:r>
          </w:p>
        </w:tc>
      </w:tr>
      <w:tr w:rsidR="00F245A8" w14:paraId="1CE62030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205970BF" w14:textId="1A8E206B" w:rsidR="00F245A8" w:rsidRDefault="00F245A8" w:rsidP="00F245A8">
            <w:r>
              <w:rPr>
                <w:rFonts w:hint="eastAsia"/>
              </w:rPr>
              <w:lastRenderedPageBreak/>
              <w:t>問題点２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22471B11" w14:textId="007C7EE3" w:rsidR="00F245A8" w:rsidRDefault="00F245A8" w:rsidP="00F245A8"/>
        </w:tc>
      </w:tr>
      <w:tr w:rsidR="00F245A8" w:rsidRPr="00F30711" w14:paraId="1B1551B8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0D844C50" w14:textId="15A9A0DA" w:rsidR="00F245A8" w:rsidRDefault="00F245A8" w:rsidP="00F245A8">
            <w:r>
              <w:rPr>
                <w:rFonts w:hint="eastAsia"/>
              </w:rPr>
              <w:t>引継ぎ２</w:t>
            </w:r>
          </w:p>
        </w:tc>
        <w:tc>
          <w:tcPr>
            <w:tcW w:w="9012" w:type="dxa"/>
            <w:shd w:val="clear" w:color="auto" w:fill="auto"/>
          </w:tcPr>
          <w:p w14:paraId="27705262" w14:textId="431C7027" w:rsidR="00F245A8" w:rsidRDefault="00F245A8" w:rsidP="00F245A8"/>
        </w:tc>
      </w:tr>
      <w:tr w:rsidR="00F245A8" w:rsidRPr="00F30711" w14:paraId="364AC11D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7BD5EDC2" w14:textId="2BE23ACD" w:rsidR="00F245A8" w:rsidRDefault="00F245A8" w:rsidP="00F245A8">
            <w:r>
              <w:rPr>
                <w:rFonts w:hint="eastAsia"/>
              </w:rPr>
              <w:t>問題点３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590F2D53" w14:textId="35077005" w:rsidR="00F245A8" w:rsidRDefault="00F245A8" w:rsidP="00F245A8"/>
        </w:tc>
      </w:tr>
      <w:tr w:rsidR="00F245A8" w:rsidRPr="00F30711" w14:paraId="1CA9916A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10545071" w14:textId="161BB5E8" w:rsidR="00F245A8" w:rsidRDefault="00F245A8" w:rsidP="00F245A8">
            <w:r>
              <w:rPr>
                <w:rFonts w:hint="eastAsia"/>
              </w:rPr>
              <w:t>引継ぎ３</w:t>
            </w:r>
          </w:p>
        </w:tc>
        <w:tc>
          <w:tcPr>
            <w:tcW w:w="9012" w:type="dxa"/>
            <w:shd w:val="clear" w:color="auto" w:fill="auto"/>
          </w:tcPr>
          <w:p w14:paraId="0D9EB59A" w14:textId="79614BAD" w:rsidR="00F245A8" w:rsidRDefault="00F245A8" w:rsidP="00F245A8"/>
        </w:tc>
      </w:tr>
      <w:tr w:rsidR="00F245A8" w:rsidRPr="00F30711" w14:paraId="7D6B22F4" w14:textId="77777777" w:rsidTr="007B5C2C">
        <w:trPr>
          <w:trHeight w:val="345"/>
        </w:trPr>
        <w:tc>
          <w:tcPr>
            <w:tcW w:w="1271" w:type="dxa"/>
            <w:shd w:val="clear" w:color="auto" w:fill="F2F2F2" w:themeFill="background1" w:themeFillShade="F2"/>
          </w:tcPr>
          <w:p w14:paraId="14F0E4D4" w14:textId="4C9D34C2" w:rsidR="00F245A8" w:rsidRDefault="00F245A8" w:rsidP="00F245A8">
            <w:r>
              <w:rPr>
                <w:rFonts w:hint="eastAsia"/>
              </w:rPr>
              <w:t>問題点４</w:t>
            </w:r>
          </w:p>
        </w:tc>
        <w:tc>
          <w:tcPr>
            <w:tcW w:w="9012" w:type="dxa"/>
            <w:shd w:val="clear" w:color="auto" w:fill="F2F2F2" w:themeFill="background1" w:themeFillShade="F2"/>
          </w:tcPr>
          <w:p w14:paraId="78876643" w14:textId="24A12037" w:rsidR="00F245A8" w:rsidRDefault="00F245A8" w:rsidP="00F245A8"/>
        </w:tc>
      </w:tr>
      <w:tr w:rsidR="00F245A8" w:rsidRPr="00F30711" w14:paraId="7916149F" w14:textId="77777777" w:rsidTr="00C943EC">
        <w:trPr>
          <w:trHeight w:val="345"/>
        </w:trPr>
        <w:tc>
          <w:tcPr>
            <w:tcW w:w="1271" w:type="dxa"/>
            <w:shd w:val="clear" w:color="auto" w:fill="auto"/>
          </w:tcPr>
          <w:p w14:paraId="5A018E26" w14:textId="448B8109" w:rsidR="00F245A8" w:rsidRDefault="00F245A8" w:rsidP="00F245A8">
            <w:r>
              <w:rPr>
                <w:rFonts w:hint="eastAsia"/>
              </w:rPr>
              <w:t>引継ぎ４</w:t>
            </w:r>
          </w:p>
        </w:tc>
        <w:tc>
          <w:tcPr>
            <w:tcW w:w="9012" w:type="dxa"/>
            <w:shd w:val="clear" w:color="auto" w:fill="auto"/>
          </w:tcPr>
          <w:p w14:paraId="08B73FC5" w14:textId="545D94E7" w:rsidR="00F245A8" w:rsidRDefault="00F245A8" w:rsidP="00F245A8"/>
        </w:tc>
      </w:tr>
    </w:tbl>
    <w:p w14:paraId="301CD23E" w14:textId="76054F2D" w:rsidR="009236F0" w:rsidRDefault="000C65F8" w:rsidP="000C65F8">
      <w:r>
        <w:rPr>
          <w:rFonts w:hint="eastAsia"/>
        </w:rPr>
        <w:t xml:space="preserve"> </w:t>
      </w:r>
    </w:p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6A95" w14:textId="77777777" w:rsidR="00307640" w:rsidRDefault="00307640" w:rsidP="00ED26CC">
      <w:r>
        <w:separator/>
      </w:r>
    </w:p>
  </w:endnote>
  <w:endnote w:type="continuationSeparator" w:id="0">
    <w:p w14:paraId="36D0C9F7" w14:textId="77777777" w:rsidR="00307640" w:rsidRDefault="00307640" w:rsidP="00ED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FD75" w14:textId="77777777" w:rsidR="00307640" w:rsidRDefault="00307640" w:rsidP="00ED26CC">
      <w:r>
        <w:separator/>
      </w:r>
    </w:p>
  </w:footnote>
  <w:footnote w:type="continuationSeparator" w:id="0">
    <w:p w14:paraId="0E5446DA" w14:textId="77777777" w:rsidR="00307640" w:rsidRDefault="00307640" w:rsidP="00ED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F14"/>
    <w:rsid w:val="00001551"/>
    <w:rsid w:val="00027AA7"/>
    <w:rsid w:val="00036523"/>
    <w:rsid w:val="0005352B"/>
    <w:rsid w:val="00056B9E"/>
    <w:rsid w:val="00076BD5"/>
    <w:rsid w:val="000C65F8"/>
    <w:rsid w:val="000D6304"/>
    <w:rsid w:val="000E00DC"/>
    <w:rsid w:val="000E5DD2"/>
    <w:rsid w:val="00136871"/>
    <w:rsid w:val="001431E3"/>
    <w:rsid w:val="00146679"/>
    <w:rsid w:val="00177546"/>
    <w:rsid w:val="001A7181"/>
    <w:rsid w:val="001A7F92"/>
    <w:rsid w:val="001E31D5"/>
    <w:rsid w:val="00252285"/>
    <w:rsid w:val="00255CCF"/>
    <w:rsid w:val="00265A96"/>
    <w:rsid w:val="002A2F5C"/>
    <w:rsid w:val="002B0BAE"/>
    <w:rsid w:val="002C38B4"/>
    <w:rsid w:val="00307640"/>
    <w:rsid w:val="0033433F"/>
    <w:rsid w:val="003554B0"/>
    <w:rsid w:val="0036757F"/>
    <w:rsid w:val="00370095"/>
    <w:rsid w:val="00371A72"/>
    <w:rsid w:val="003B3F63"/>
    <w:rsid w:val="003C2A9B"/>
    <w:rsid w:val="0041554C"/>
    <w:rsid w:val="00436379"/>
    <w:rsid w:val="00437F24"/>
    <w:rsid w:val="00462E10"/>
    <w:rsid w:val="00467183"/>
    <w:rsid w:val="00486EE7"/>
    <w:rsid w:val="00491CE3"/>
    <w:rsid w:val="004A19FC"/>
    <w:rsid w:val="004A4A97"/>
    <w:rsid w:val="004B6BA1"/>
    <w:rsid w:val="004C3F80"/>
    <w:rsid w:val="004D03CA"/>
    <w:rsid w:val="004D2947"/>
    <w:rsid w:val="004E6C9E"/>
    <w:rsid w:val="00534278"/>
    <w:rsid w:val="00535DA8"/>
    <w:rsid w:val="00562927"/>
    <w:rsid w:val="005712AA"/>
    <w:rsid w:val="00611CBA"/>
    <w:rsid w:val="00641D75"/>
    <w:rsid w:val="00644917"/>
    <w:rsid w:val="0064697F"/>
    <w:rsid w:val="006976AD"/>
    <w:rsid w:val="006B72BD"/>
    <w:rsid w:val="00717B75"/>
    <w:rsid w:val="00742480"/>
    <w:rsid w:val="00793546"/>
    <w:rsid w:val="007B5C2C"/>
    <w:rsid w:val="007C7644"/>
    <w:rsid w:val="007C7F96"/>
    <w:rsid w:val="00833A33"/>
    <w:rsid w:val="0083525F"/>
    <w:rsid w:val="00842DB1"/>
    <w:rsid w:val="00856335"/>
    <w:rsid w:val="0085671C"/>
    <w:rsid w:val="0086476D"/>
    <w:rsid w:val="00874C43"/>
    <w:rsid w:val="00892E3D"/>
    <w:rsid w:val="008946C2"/>
    <w:rsid w:val="0090166F"/>
    <w:rsid w:val="00913644"/>
    <w:rsid w:val="009236F0"/>
    <w:rsid w:val="00931EF9"/>
    <w:rsid w:val="00952D69"/>
    <w:rsid w:val="00981A7E"/>
    <w:rsid w:val="009A7B21"/>
    <w:rsid w:val="009B500B"/>
    <w:rsid w:val="00A2467C"/>
    <w:rsid w:val="00A265D3"/>
    <w:rsid w:val="00A81CEE"/>
    <w:rsid w:val="00AA0E85"/>
    <w:rsid w:val="00AA1F14"/>
    <w:rsid w:val="00AC15F8"/>
    <w:rsid w:val="00AF1E6E"/>
    <w:rsid w:val="00B03FD6"/>
    <w:rsid w:val="00B205DE"/>
    <w:rsid w:val="00B35CF6"/>
    <w:rsid w:val="00B52190"/>
    <w:rsid w:val="00B77BFA"/>
    <w:rsid w:val="00B91684"/>
    <w:rsid w:val="00BA1702"/>
    <w:rsid w:val="00BC447F"/>
    <w:rsid w:val="00BD6988"/>
    <w:rsid w:val="00BE5B15"/>
    <w:rsid w:val="00C13D5D"/>
    <w:rsid w:val="00C37729"/>
    <w:rsid w:val="00C37CD1"/>
    <w:rsid w:val="00C43172"/>
    <w:rsid w:val="00C61708"/>
    <w:rsid w:val="00C6677E"/>
    <w:rsid w:val="00C807AE"/>
    <w:rsid w:val="00C943EC"/>
    <w:rsid w:val="00CD06F2"/>
    <w:rsid w:val="00D01236"/>
    <w:rsid w:val="00D06089"/>
    <w:rsid w:val="00D10D6A"/>
    <w:rsid w:val="00D140A5"/>
    <w:rsid w:val="00D14C56"/>
    <w:rsid w:val="00DA66EC"/>
    <w:rsid w:val="00DA7057"/>
    <w:rsid w:val="00DE0F06"/>
    <w:rsid w:val="00E072AF"/>
    <w:rsid w:val="00E46E98"/>
    <w:rsid w:val="00E54FE0"/>
    <w:rsid w:val="00E7292D"/>
    <w:rsid w:val="00EA4384"/>
    <w:rsid w:val="00EB4EF6"/>
    <w:rsid w:val="00EC15AA"/>
    <w:rsid w:val="00ED26CC"/>
    <w:rsid w:val="00EE09D8"/>
    <w:rsid w:val="00EE7EFD"/>
    <w:rsid w:val="00EF0709"/>
    <w:rsid w:val="00F159F6"/>
    <w:rsid w:val="00F15AF2"/>
    <w:rsid w:val="00F2006E"/>
    <w:rsid w:val="00F245A8"/>
    <w:rsid w:val="00F30711"/>
    <w:rsid w:val="00F372FF"/>
    <w:rsid w:val="00F62E5E"/>
    <w:rsid w:val="00F71AC6"/>
    <w:rsid w:val="00FA4AE6"/>
    <w:rsid w:val="00FC1C53"/>
    <w:rsid w:val="00FD01A4"/>
    <w:rsid w:val="00FD43A2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docId w15:val="{55AC36F0-7998-42C0-97CB-583BB8B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6CC"/>
  </w:style>
  <w:style w:type="paragraph" w:styleId="a6">
    <w:name w:val="footer"/>
    <w:basedOn w:val="a"/>
    <w:link w:val="a7"/>
    <w:uiPriority w:val="99"/>
    <w:unhideWhenUsed/>
    <w:rsid w:val="00ED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727C8-3CBE-49AA-BAE4-322003C4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camomiro@outlook.jp</dc:creator>
  <cp:lastModifiedBy>石井 和宣</cp:lastModifiedBy>
  <cp:revision>55</cp:revision>
  <cp:lastPrinted>2021-09-19T12:17:00Z</cp:lastPrinted>
  <dcterms:created xsi:type="dcterms:W3CDTF">2019-04-20T05:20:00Z</dcterms:created>
  <dcterms:modified xsi:type="dcterms:W3CDTF">2021-09-19T12:17:00Z</dcterms:modified>
</cp:coreProperties>
</file>